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7B789A" w:rsidRPr="007B789A" w:rsidTr="007B789A">
        <w:tc>
          <w:tcPr>
            <w:tcW w:w="3969" w:type="dxa"/>
            <w:hideMark/>
          </w:tcPr>
          <w:p w:rsidR="007B789A" w:rsidRPr="007B789A" w:rsidRDefault="00431351" w:rsidP="005116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МУК «Л</w:t>
            </w:r>
            <w:r w:rsidR="005116C2">
              <w:rPr>
                <w:rFonts w:ascii="Times New Roman" w:hAnsi="Times New Roman" w:cs="Times New Roman"/>
                <w:sz w:val="24"/>
                <w:szCs w:val="24"/>
              </w:rPr>
              <w:t>ДК «Нефтяник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789A" w:rsidRPr="007B789A" w:rsidTr="007B789A">
        <w:tc>
          <w:tcPr>
            <w:tcW w:w="3969" w:type="dxa"/>
            <w:hideMark/>
          </w:tcPr>
          <w:p w:rsidR="007B789A" w:rsidRPr="007B789A" w:rsidRDefault="005116C2" w:rsidP="005116C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1351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bookmarkStart w:id="0" w:name="_GoBack"/>
            <w:bookmarkEnd w:id="0"/>
          </w:p>
        </w:tc>
      </w:tr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(должность, </w:t>
            </w:r>
          </w:p>
        </w:tc>
      </w:tr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работника)</w:t>
            </w:r>
          </w:p>
        </w:tc>
      </w:tr>
    </w:tbl>
    <w:p w:rsidR="007B789A" w:rsidRPr="007B789A" w:rsidRDefault="007B789A" w:rsidP="007B78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Заявление</w:t>
      </w:r>
    </w:p>
    <w:p w:rsidR="007B789A" w:rsidRPr="007B789A" w:rsidRDefault="007B789A" w:rsidP="007B78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Перед заполнением декларации конфликта интересов я ознакомился со следующими документами по предупреждению и противодействию коррупции:</w:t>
      </w:r>
    </w:p>
    <w:p w:rsidR="007B789A" w:rsidRPr="007B789A" w:rsidRDefault="007B789A" w:rsidP="007B789A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Кодексом профессиональной этики и служебного поведения работников </w:t>
      </w:r>
      <w:r w:rsidR="00431351">
        <w:rPr>
          <w:rFonts w:ascii="Times New Roman" w:hAnsi="Times New Roman" w:cs="Times New Roman"/>
          <w:sz w:val="24"/>
          <w:szCs w:val="24"/>
        </w:rPr>
        <w:t>МУК «ЛЦБС»;</w:t>
      </w:r>
    </w:p>
    <w:p w:rsidR="007B789A" w:rsidRPr="007B789A" w:rsidRDefault="007B789A" w:rsidP="007B789A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>Порядком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="00431351">
        <w:rPr>
          <w:rFonts w:ascii="Times New Roman" w:hAnsi="Times New Roman" w:cs="Times New Roman"/>
          <w:sz w:val="24"/>
          <w:szCs w:val="24"/>
        </w:rPr>
        <w:t xml:space="preserve"> МУК «ЛЦБС»</w:t>
      </w:r>
      <w:r w:rsidRPr="007B789A">
        <w:rPr>
          <w:rFonts w:ascii="Times New Roman" w:hAnsi="Times New Roman" w:cs="Times New Roman"/>
          <w:sz w:val="24"/>
          <w:szCs w:val="24"/>
        </w:rPr>
        <w:t>;</w:t>
      </w:r>
    </w:p>
    <w:p w:rsidR="007B789A" w:rsidRPr="007B789A" w:rsidRDefault="007B789A" w:rsidP="007B789A">
      <w:pPr>
        <w:pStyle w:val="ConsPlusNonforma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9A">
        <w:rPr>
          <w:rFonts w:ascii="Times New Roman" w:hAnsi="Times New Roman" w:cs="Times New Roman"/>
          <w:sz w:val="24"/>
          <w:szCs w:val="24"/>
        </w:rPr>
        <w:t xml:space="preserve">Правилами обмена деловыми подарками и знаками делового гостеприимства в </w:t>
      </w:r>
      <w:r w:rsidR="00431351">
        <w:rPr>
          <w:rFonts w:ascii="Times New Roman" w:hAnsi="Times New Roman" w:cs="Times New Roman"/>
          <w:sz w:val="24"/>
          <w:szCs w:val="24"/>
        </w:rPr>
        <w:t>МУК «ЛЦБС»</w:t>
      </w:r>
      <w:r w:rsidRPr="007B789A">
        <w:rPr>
          <w:rFonts w:ascii="Times New Roman" w:hAnsi="Times New Roman" w:cs="Times New Roman"/>
          <w:sz w:val="24"/>
          <w:szCs w:val="24"/>
        </w:rPr>
        <w:t>.</w:t>
      </w:r>
    </w:p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7B789A" w:rsidRPr="007B789A" w:rsidTr="007B789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9A" w:rsidRPr="007B789A" w:rsidRDefault="007B789A" w:rsidP="007B789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«        »          20     г.</w:t>
            </w:r>
          </w:p>
        </w:tc>
      </w:tr>
      <w:tr w:rsidR="007B789A" w:rsidRPr="007B789A" w:rsidTr="007B789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789A" w:rsidRPr="007B789A" w:rsidRDefault="007B789A" w:rsidP="007B789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(дата, подпись)</w:t>
            </w:r>
          </w:p>
        </w:tc>
      </w:tr>
    </w:tbl>
    <w:p w:rsidR="007B789A" w:rsidRPr="007B789A" w:rsidRDefault="007B789A" w:rsidP="007B78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B789A" w:rsidRPr="007B789A" w:rsidSect="007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90"/>
    <w:multiLevelType w:val="hybridMultilevel"/>
    <w:tmpl w:val="1DC4423A"/>
    <w:lvl w:ilvl="0" w:tplc="7562B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C5F9E"/>
    <w:multiLevelType w:val="multilevel"/>
    <w:tmpl w:val="B5B8C56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7CE247B2"/>
    <w:multiLevelType w:val="hybridMultilevel"/>
    <w:tmpl w:val="7C900AA6"/>
    <w:lvl w:ilvl="0" w:tplc="B56C82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25"/>
    <w:rsid w:val="000A5375"/>
    <w:rsid w:val="000C0F2F"/>
    <w:rsid w:val="00431351"/>
    <w:rsid w:val="00492325"/>
    <w:rsid w:val="005116C2"/>
    <w:rsid w:val="007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Татьяна Романовна</dc:creator>
  <cp:keywords/>
  <dc:description/>
  <cp:lastModifiedBy>Директор</cp:lastModifiedBy>
  <cp:revision>8</cp:revision>
  <dcterms:created xsi:type="dcterms:W3CDTF">2015-04-07T12:05:00Z</dcterms:created>
  <dcterms:modified xsi:type="dcterms:W3CDTF">2015-06-03T03:57:00Z</dcterms:modified>
</cp:coreProperties>
</file>